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0C" w:rsidRDefault="007D3B0C">
      <w:pPr>
        <w:jc w:val="both"/>
        <w:rPr>
          <w:rFonts w:ascii="Verdana" w:hAnsi="Verdana" w:cs="Verdana"/>
          <w:b/>
          <w:bCs/>
          <w:sz w:val="26"/>
          <w:szCs w:val="26"/>
        </w:rPr>
      </w:pPr>
      <w:r>
        <w:rPr>
          <w:rFonts w:ascii="Verdana" w:hAnsi="Verdana" w:cs="Verdana"/>
          <w:b/>
          <w:bCs/>
          <w:sz w:val="26"/>
          <w:szCs w:val="26"/>
        </w:rPr>
        <w:t>Neuer Spülbehälter heißt einfacher und sicher zum Behandlungserfolg</w:t>
      </w:r>
    </w:p>
    <w:p w:rsidR="007D3B0C" w:rsidRDefault="007D3B0C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Die Emser Nasendusche Nasanita</w:t>
      </w:r>
    </w:p>
    <w:p w:rsidR="007D3B0C" w:rsidRDefault="007D3B0C">
      <w:pPr>
        <w:jc w:val="both"/>
        <w:rPr>
          <w:rFonts w:ascii="Verdana" w:hAnsi="Verdana" w:cs="Verdana"/>
        </w:rPr>
      </w:pPr>
    </w:p>
    <w:p w:rsidR="007D3B0C" w:rsidRDefault="007D3B0C">
      <w:pPr>
        <w:jc w:val="both"/>
        <w:rPr>
          <w:rFonts w:ascii="Verdana" w:hAnsi="Verdana" w:cs="Verdana"/>
        </w:rPr>
      </w:pPr>
    </w:p>
    <w:p w:rsidR="007D3B0C" w:rsidRDefault="007D3B0C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Vor Jahren als ”Yogi-Marotte” belächelt, haben sich Nasenspülungen mittlerweile als anerkanntes Naturheilverfahren fest etabliert. Sie bringen bei akutem Schnupfen besser durch den Tag, lindern die Beschwerden bei chronischen Nasennebenhöhlenentzündungen und erleichtern Allergie-geplagten die Zeit des Pollenflugs.</w:t>
      </w:r>
    </w:p>
    <w:p w:rsidR="007D3B0C" w:rsidRDefault="007D3B0C">
      <w:pPr>
        <w:jc w:val="both"/>
        <w:rPr>
          <w:rFonts w:ascii="Verdana" w:hAnsi="Verdana" w:cs="Verdana"/>
        </w:rPr>
      </w:pPr>
    </w:p>
    <w:p w:rsidR="007D3B0C" w:rsidRDefault="007D3B0C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Nasespülen – so einfach wie noch nie</w:t>
      </w:r>
    </w:p>
    <w:p w:rsidR="007D3B0C" w:rsidRDefault="007D3B0C">
      <w:pPr>
        <w:jc w:val="both"/>
        <w:rPr>
          <w:rFonts w:ascii="Verdana" w:hAnsi="Verdana" w:cs="Verdana"/>
        </w:rPr>
      </w:pPr>
    </w:p>
    <w:p w:rsidR="007D3B0C" w:rsidRDefault="007D3B0C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Richtig effektiv ist das Nasespülen jedoch nur, wenn der Spülbehälter einige wichtige Kriterien erfüllt, so wie bei der neuen </w:t>
      </w:r>
      <w:r>
        <w:rPr>
          <w:rFonts w:ascii="Verdana" w:hAnsi="Verdana" w:cs="Verdana"/>
          <w:b/>
          <w:bCs/>
        </w:rPr>
        <w:t>Emser Nasendusche Nasanita aus der Apotheke oder Sanitätsfachhandel.</w:t>
      </w:r>
      <w:bookmarkStart w:id="0" w:name="_GoBack"/>
      <w:bookmarkEnd w:id="0"/>
      <w:r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>Der hochelastische Spülkörper und das integrierte und patentierte Deckelventil sorgen für eine optimale Spüldruckregulierung. Im Gegensatz zu starren Kunststoff- oder Glasgefäßen, erreicht die Spüllösung in dem ergonomisch geformten Spülbehälter die ganze Nasenhöhle bis zum obersten Winkel. Nur das macht das Naseduschen so effektiv und bringt den gewünschten Therapierfolg.</w:t>
      </w:r>
    </w:p>
    <w:p w:rsidR="007D3B0C" w:rsidRDefault="007D3B0C">
      <w:pPr>
        <w:jc w:val="both"/>
        <w:rPr>
          <w:rFonts w:ascii="Verdana" w:hAnsi="Verdana" w:cs="Verdana"/>
        </w:rPr>
      </w:pPr>
    </w:p>
    <w:p w:rsidR="007D3B0C" w:rsidRDefault="007D3B0C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Die Emser Nasendusche Nasanita lässt sich außerdem heiß ausspülen, ist spülmaschinengeeignet und sterilisierbar.</w:t>
      </w:r>
    </w:p>
    <w:p w:rsidR="007D3B0C" w:rsidRDefault="007D3B0C">
      <w:pPr>
        <w:jc w:val="both"/>
        <w:rPr>
          <w:rFonts w:ascii="Verdana" w:hAnsi="Verdana" w:cs="Verdana"/>
          <w:b/>
          <w:bCs/>
        </w:rPr>
      </w:pPr>
    </w:p>
    <w:p w:rsidR="007D3B0C" w:rsidRDefault="007D3B0C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Wann hilft die Nasendusche?</w:t>
      </w:r>
    </w:p>
    <w:p w:rsidR="007D3B0C" w:rsidRDefault="007D3B0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Bei Schnupfen</w:t>
      </w:r>
    </w:p>
    <w:p w:rsidR="007D3B0C" w:rsidRDefault="007D3B0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Bei chronischen Nasen- und Nasennebenhöhlenentzündungen</w:t>
      </w:r>
    </w:p>
    <w:p w:rsidR="007D3B0C" w:rsidRDefault="007D3B0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Bei Pollen- und Hausstauballergie</w:t>
      </w:r>
    </w:p>
    <w:p w:rsidR="007D3B0C" w:rsidRDefault="007D3B0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Zur Vorbeugung von Erkältungskrankheiten</w:t>
      </w:r>
    </w:p>
    <w:p w:rsidR="007D3B0C" w:rsidRDefault="007D3B0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Bei einer trockenen Nase und starker Staubbelastung</w:t>
      </w:r>
    </w:p>
    <w:p w:rsidR="007D3B0C" w:rsidRDefault="007D3B0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Wenn man zum Schnarchen neigt</w:t>
      </w:r>
    </w:p>
    <w:p w:rsidR="007D3B0C" w:rsidRDefault="007D3B0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Zur Nachbehandlung nach endonasalen Operationen</w:t>
      </w:r>
    </w:p>
    <w:p w:rsidR="007D3B0C" w:rsidRDefault="007D3B0C">
      <w:pPr>
        <w:jc w:val="both"/>
        <w:rPr>
          <w:rFonts w:ascii="Verdana" w:hAnsi="Verdana" w:cs="Verdana"/>
        </w:rPr>
      </w:pPr>
    </w:p>
    <w:p w:rsidR="007D3B0C" w:rsidRDefault="007D3B0C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Emser Nasendusche Nasanita</w:t>
      </w:r>
    </w:p>
    <w:p w:rsidR="007D3B0C" w:rsidRDefault="007D3B0C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inkl. vier Portionsbeuteln Emser Nasenspülsalz,</w:t>
      </w:r>
    </w:p>
    <w:p w:rsidR="007D3B0C" w:rsidRDefault="007D3B0C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14,95  € inkl. Ust. (UVP)</w:t>
      </w:r>
    </w:p>
    <w:p w:rsidR="007D3B0C" w:rsidRDefault="007D3B0C">
      <w:pPr>
        <w:jc w:val="both"/>
        <w:rPr>
          <w:rFonts w:ascii="Verdana" w:hAnsi="Verdana" w:cs="Verdana"/>
          <w:b/>
          <w:bCs/>
          <w:color w:val="FF0000"/>
        </w:rPr>
      </w:pPr>
    </w:p>
    <w:sectPr w:rsidR="007D3B0C" w:rsidSect="007D3B0C">
      <w:pgSz w:w="11906" w:h="16838"/>
      <w:pgMar w:top="1417" w:right="31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970BD"/>
    <w:multiLevelType w:val="multilevel"/>
    <w:tmpl w:val="6F1C20E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B0C"/>
    <w:rsid w:val="007D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221</Words>
  <Characters>1261</Characters>
  <Application>Microsoft Office Outlook</Application>
  <DocSecurity>0</DocSecurity>
  <Lines>0</Lines>
  <Paragraphs>0</Paragraphs>
  <ScaleCrop>false</ScaleCrop>
  <Company>Yupik GmbH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Neuer Spülbehälter heißt einfacher und sicher zum Behandlungserfolg</dc:title>
  <dc:subject/>
  <dc:creator>Therese Eisenreich</dc:creator>
  <cp:keywords/>
  <dc:description/>
  <cp:lastModifiedBy>Kerstin Eisler</cp:lastModifiedBy>
  <cp:revision>3</cp:revision>
  <dcterms:created xsi:type="dcterms:W3CDTF">2012-10-05T13:23:00Z</dcterms:created>
  <dcterms:modified xsi:type="dcterms:W3CDTF">2012-10-05T13:27:00Z</dcterms:modified>
</cp:coreProperties>
</file>